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Triumph &amp; Tragedy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in History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 ______________________ Period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ind w:firstLine="720"/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Working Title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rPr>
          <w:rFonts w:ascii="Arial" w:cs="Arial" w:eastAsia="Arial" w:hAnsi="Arial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1:  INTRODUCTION AND 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Hook: 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Quote a person and/or saying from that time period which describes the impact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issue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rFonts w:ascii="Arial" w:cs="Arial" w:eastAsia="Arial" w:hAnsi="Arial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450" w:hanging="27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Overview: When and Where: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Gives time and place of topic in history with contributing facts.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(Summary of P2)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8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Thesis: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statement explaining the impact of the topic.  Must include all keywords of the theme.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before="60" w:lineRule="auto"/>
        <w:ind w:left="18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Transition: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Helps reader understand the main themes/subtopics that will be used to organize the paper.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2: </w:t>
      </w:r>
      <w:r w:rsidDel="00000000" w:rsidR="00000000" w:rsidRPr="00000000">
        <w:rPr>
          <w:b w:val="1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  <w:t xml:space="preserve">ISTORICAL CONTEXT OF TOPIC (CAUSE)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8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II.  Topic Sentence: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Create a statement about the key causes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 the issue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right="-720"/>
        <w:contextualSpacing w:val="0"/>
        <w:rPr>
          <w:rFonts w:ascii="Arial" w:cs="Arial" w:eastAsia="Arial" w:hAnsi="Arial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480" w:lineRule="auto"/>
        <w:ind w:left="450" w:right="-720" w:firstLine="0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Cause:  What ideas, people, &amp;/or events influenced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issue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 Explain why they were 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nfluencial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080" w:right="-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Supporting Point: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260" w:right="-720"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260" w:right="-720"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080" w:right="-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260" w:right="-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260" w:right="-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______________________________________________________________________________________(___)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080" w:right="-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Supporting Point: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260" w:right="-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Evidence: 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126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______________________________________________________________________________________(___)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3: </w:t>
      </w:r>
      <w:r w:rsidDel="00000000" w:rsidR="00000000" w:rsidRPr="00000000">
        <w:rPr>
          <w:sz w:val="24"/>
          <w:szCs w:val="24"/>
          <w:rtl w:val="0"/>
        </w:rPr>
        <w:t xml:space="preserve">TRIUMPH OR TRAGEDY</w:t>
      </w:r>
      <w:r w:rsidDel="00000000" w:rsidR="00000000" w:rsidRPr="00000000">
        <w:rPr>
          <w:sz w:val="24"/>
          <w:szCs w:val="24"/>
          <w:rtl w:val="0"/>
        </w:rPr>
        <w:t xml:space="preserve"> IN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8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III. Topic Sentence: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Create a statement about what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conflict or compromise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was about and its’ place in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right="-720"/>
        <w:contextualSpacing w:val="0"/>
        <w:rPr>
          <w:rFonts w:ascii="Arial" w:cs="Arial" w:eastAsia="Arial" w:hAnsi="Arial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A.  What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appened?: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 description of the main points of the event. (Include the 5 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B.  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riumph/Tragedy: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was involved in the triump/tragedy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&amp;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provoked it?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right="-720"/>
        <w:contextualSpacing w:val="0"/>
        <w:rPr>
          <w:rFonts w:ascii="Arial" w:cs="Arial" w:eastAsia="Arial" w:hAnsi="Arial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C.  Impact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 triumph/tragedy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Who felt impact? What immediate impact did it have?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Quote Facts: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99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4: </w:t>
      </w:r>
      <w:r w:rsidDel="00000000" w:rsidR="00000000" w:rsidRPr="00000000">
        <w:rPr>
          <w:sz w:val="24"/>
          <w:szCs w:val="24"/>
          <w:rtl w:val="0"/>
        </w:rPr>
        <w:t xml:space="preserve">FIRST IMPACT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(What immediate </w:t>
      </w:r>
      <w:r w:rsidDel="00000000" w:rsidR="00000000" w:rsidRPr="00000000">
        <w:rPr>
          <w:sz w:val="24"/>
          <w:szCs w:val="24"/>
          <w:rtl w:val="0"/>
        </w:rPr>
        <w:t xml:space="preserve">impact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occurred?) </w:t>
      </w:r>
      <w:r w:rsidDel="00000000" w:rsidR="00000000" w:rsidRPr="00000000">
        <w:rPr>
          <w:sz w:val="24"/>
          <w:szCs w:val="24"/>
          <w:rtl w:val="0"/>
        </w:rPr>
        <w:t xml:space="preserve">Triumph/Tragedy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8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IV. Topic Sentence: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Create a statement about a type of action. Should be characterized using SPICE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360" w:right="-720" w:firstLine="0"/>
        <w:contextualSpacing w:val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Evidence____________________________________________________________________________________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Evidence: ___________________________________________________________________________________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 ___________________________________________________________________________________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5</w:t>
      </w:r>
      <w:r w:rsidDel="00000000" w:rsidR="00000000" w:rsidRPr="00000000">
        <w:rPr>
          <w:rFonts w:ascii="Belleza" w:cs="Belleza" w:eastAsia="Belleza" w:hAnsi="Belleza"/>
          <w:b w:val="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SECOND IMPACT (What immediate impact occurred?)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8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V. Topic Sentence: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 a statement about a type of action. Should be characterized using SPICE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8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0" w:right="-720" w:firstLine="0"/>
        <w:contextualSpacing w:val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______________________________________________________________________________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Evidence____________________________________________________________________________________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Evidence: ___________________________________________________________________________________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 ___________________________________________________________________________________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5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6: </w:t>
      </w:r>
      <w:r w:rsidDel="00000000" w:rsidR="00000000" w:rsidRPr="00000000">
        <w:rPr>
          <w:sz w:val="24"/>
          <w:szCs w:val="24"/>
          <w:rtl w:val="0"/>
        </w:rPr>
        <w:t xml:space="preserve">THIRD</w:t>
      </w:r>
      <w:r w:rsidDel="00000000" w:rsidR="00000000" w:rsidRPr="00000000">
        <w:rPr>
          <w:sz w:val="24"/>
          <w:szCs w:val="24"/>
          <w:rtl w:val="0"/>
        </w:rPr>
        <w:t xml:space="preserve"> IMAPCT (What immediate impact occurred?)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VI. Topic Sentence:  </w:t>
      </w:r>
      <w:r w:rsidDel="00000000" w:rsidR="00000000" w:rsidRPr="00000000">
        <w:rPr>
          <w:b w:val="0"/>
          <w:sz w:val="20"/>
          <w:szCs w:val="20"/>
          <w:rtl w:val="0"/>
        </w:rPr>
        <w:t xml:space="preserve">Create a statement about a type of action. Should be characterized using SPICE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______________________________________________________________________________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Evidence____________________________________________________________________________________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Evidence: ___________________________________________________________________________________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right="-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Supporting Point: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08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 ___________________________________________________________________________________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0" w:line="276" w:lineRule="auto"/>
        <w:ind w:left="126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_______________________________________________________________________________________(___)</w:t>
      </w:r>
    </w:p>
    <w:p w:rsidR="00000000" w:rsidDel="00000000" w:rsidP="00000000" w:rsidRDefault="00000000" w:rsidRPr="00000000" w14:paraId="0000006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Paragraph 7:  C</w:t>
      </w:r>
      <w:r w:rsidDel="00000000" w:rsidR="00000000" w:rsidRPr="00000000">
        <w:rPr>
          <w:sz w:val="24"/>
          <w:szCs w:val="24"/>
          <w:rtl w:val="0"/>
        </w:rPr>
        <w:t xml:space="preserve">HANGE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b w:val="1"/>
          <w:vertAlign w:val="baseline"/>
          <w:rtl w:val="0"/>
        </w:rPr>
        <w:t xml:space="preserve">After the </w:t>
      </w:r>
      <w:r w:rsidDel="00000000" w:rsidR="00000000" w:rsidRPr="00000000">
        <w:rPr>
          <w:rtl w:val="0"/>
        </w:rPr>
        <w:t xml:space="preserve">impacts</w:t>
      </w:r>
      <w:r w:rsidDel="00000000" w:rsidR="00000000" w:rsidRPr="00000000">
        <w:rPr>
          <w:b w:val="1"/>
          <w:vertAlign w:val="baseline"/>
          <w:rtl w:val="0"/>
        </w:rPr>
        <w:t xml:space="preserve">, what changes occurred? Positive &amp;/or Negative)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8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VI. Topic Sentence: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What changes occurred afterwards?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360" w:right="-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A.  Type of Change 1: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from research to prove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80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B. Type of Change 2: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from research to prove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80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C. Type of Change 3: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Evidence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from research to prove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44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="312" w:lineRule="auto"/>
        <w:ind w:left="1800" w:right="-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 Black" w:cs="Arial Black" w:eastAsia="Arial Black" w:hAnsi="Arial Black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lineRule="auto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lineRule="auto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Paragraph 8: 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Summarize Paper: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Summarize your paper in one sentence.</w:t>
      </w:r>
    </w:p>
    <w:p w:rsidR="00000000" w:rsidDel="00000000" w:rsidP="00000000" w:rsidRDefault="00000000" w:rsidRPr="00000000" w14:paraId="0000007C">
      <w:pPr>
        <w:spacing w:before="60" w:line="312" w:lineRule="auto"/>
        <w:ind w:left="720" w:right="-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  Thesis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Reworded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 statement explaining what was proven in different words. (Actions Explained)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Opinion 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Significance: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Tell of importance of the topic and how it affected individuals/community/nations/world. Change Exp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lained)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Quote: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Quote a person and/or saying from the time period that describes the importance of the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right="-72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/>
      <w:pgMar w:bottom="720" w:top="720" w:left="720" w:right="720" w:header="0" w:footer="720"/>
      <w:pgNumType w:start="2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elleza">
    <w:embedRegular w:fontKey="{00000000-0000-0000-0000-000000000000}" r:id="rId1" w:subsetted="0"/>
  </w:font>
  <w:font w:name="Arial Black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right="360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Ind w:w="108.0" w:type="pct"/>
      <w:tblBorders>
        <w:top w:color="548dd4" w:space="0" w:sz="24" w:val="single"/>
        <w:left w:color="548dd4" w:space="0" w:sz="24" w:val="single"/>
        <w:bottom w:color="548dd4" w:space="0" w:sz="24" w:val="single"/>
        <w:right w:color="548dd4" w:space="0" w:sz="2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280"/>
      <w:gridCol w:w="2520"/>
      <w:tblGridChange w:id="0">
        <w:tblGrid>
          <w:gridCol w:w="8280"/>
          <w:gridCol w:w="2520"/>
        </w:tblGrid>
      </w:tblGridChange>
    </w:tblGrid>
    <w:tr>
      <w:trPr>
        <w:trHeight w:val="240" w:hRule="atLeast"/>
      </w:trPr>
      <w:tc>
        <w:tcPr>
          <w:shd w:fill="95b3d7" w:val="clear"/>
          <w:vAlign w:val="center"/>
        </w:tcPr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contextualSpacing w:val="0"/>
            <w:rPr>
              <w:rFonts w:ascii="Calibri" w:cs="Calibri" w:eastAsia="Calibri" w:hAnsi="Calibri"/>
              <w:b w:val="0"/>
              <w:smallCaps w:val="0"/>
              <w:color w:val="ffffff"/>
              <w:sz w:val="40"/>
              <w:szCs w:val="4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40"/>
              <w:szCs w:val="40"/>
              <w:vertAlign w:val="baseline"/>
              <w:rtl w:val="0"/>
            </w:rPr>
            <w:t xml:space="preserve">OUTLINE WORKSHEET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548dd4" w:space="0" w:sz="24" w:val="single"/>
            <w:bottom w:color="548dd4" w:space="0" w:sz="24" w:val="single"/>
          </w:tcBorders>
          <w:shd w:fill="548dd4" w:val="clear"/>
          <w:vAlign w:val="top"/>
        </w:tcPr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contextualSpacing w:val="0"/>
            <w:rPr>
              <w:rFonts w:ascii="Times New Roman" w:cs="Times New Roman" w:eastAsia="Times New Roman" w:hAnsi="Times New Roman"/>
              <w:b w:val="0"/>
              <w:smallCaps w:val="0"/>
              <w:color w:val="ffffff"/>
              <w:sz w:val="40"/>
              <w:szCs w:val="4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40"/>
              <w:szCs w:val="40"/>
              <w:vertAlign w:val="baseline"/>
              <w:rtl w:val="0"/>
            </w:rPr>
            <w:t xml:space="preserve">HISTORY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40"/>
              <w:szCs w:val="4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40"/>
              <w:szCs w:val="40"/>
              <w:vertAlign w:val="baseline"/>
              <w:rtl w:val="0"/>
            </w:rPr>
            <w:t xml:space="preserve">DAY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0"/>
        <w:sz w:val="12"/>
        <w:szCs w:val="1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4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180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180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">
    <w:lvl w:ilvl="0">
      <w:start w:val="2"/>
      <w:numFmt w:val="decimal"/>
      <w:lvlText w:val="%1."/>
      <w:lvlJc w:val="left"/>
      <w:pPr>
        <w:ind w:left="180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